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6C67" w14:textId="77777777" w:rsidR="00CC2869" w:rsidRDefault="00CC2869" w:rsidP="00CC2869">
      <w:pPr>
        <w:rPr>
          <w:rFonts w:ascii="Calibri Light" w:hAnsi="Calibri Light" w:cs="Calibri Light"/>
          <w:color w:val="1F4E79"/>
        </w:rPr>
      </w:pPr>
      <w:r>
        <w:rPr>
          <w:rFonts w:ascii="Calibri Light" w:hAnsi="Calibri Light" w:cs="Calibri Light"/>
          <w:color w:val="1F4E79"/>
        </w:rPr>
        <w:t xml:space="preserve"> </w:t>
      </w:r>
    </w:p>
    <w:p w14:paraId="24CB7526" w14:textId="77777777" w:rsidR="00CC2869" w:rsidRDefault="00CC2869" w:rsidP="00CC2869">
      <w:pPr>
        <w:rPr>
          <w:rFonts w:ascii="Calibri Light" w:hAnsi="Calibri Light" w:cs="Calibri Light"/>
          <w:color w:val="1F4E79"/>
        </w:rPr>
      </w:pPr>
    </w:p>
    <w:p w14:paraId="2C5A0274" w14:textId="77777777" w:rsidR="004F1DEF" w:rsidRPr="004F1DEF" w:rsidRDefault="004F1DEF" w:rsidP="00CC2869">
      <w:pPr>
        <w:rPr>
          <w:rFonts w:ascii="Calibri Light" w:hAnsi="Calibri Light" w:cs="Calibri Light"/>
          <w:b/>
          <w:bCs/>
          <w:color w:val="1F4E79"/>
          <w:u w:val="single"/>
        </w:rPr>
      </w:pPr>
      <w:r w:rsidRPr="004F1DEF">
        <w:rPr>
          <w:rFonts w:ascii="Calibri Light" w:hAnsi="Calibri Light" w:cs="Calibri Light"/>
          <w:b/>
          <w:bCs/>
          <w:color w:val="1F4E79"/>
          <w:u w:val="single"/>
        </w:rPr>
        <w:t xml:space="preserve">Couchette dans flotteur avant NEEL 47 </w:t>
      </w:r>
    </w:p>
    <w:p w14:paraId="141CF934" w14:textId="77777777" w:rsidR="004F1DEF" w:rsidRDefault="004F1DEF" w:rsidP="00CC2869">
      <w:pPr>
        <w:rPr>
          <w:rFonts w:ascii="Calibri Light" w:hAnsi="Calibri Light" w:cs="Calibri Light"/>
          <w:color w:val="1F4E79"/>
        </w:rPr>
      </w:pPr>
    </w:p>
    <w:p w14:paraId="36910A4C" w14:textId="77777777" w:rsidR="004F1DEF" w:rsidRDefault="004F1DEF" w:rsidP="00CC2869">
      <w:pPr>
        <w:rPr>
          <w:rFonts w:ascii="Calibri Light" w:hAnsi="Calibri Light" w:cs="Calibri Light"/>
          <w:color w:val="1F4E79"/>
        </w:rPr>
      </w:pPr>
    </w:p>
    <w:p w14:paraId="7544C73E" w14:textId="77777777" w:rsidR="00CC2869" w:rsidRDefault="00CC2869" w:rsidP="00CC2869">
      <w:pPr>
        <w:rPr>
          <w:rFonts w:ascii="Calibri Light" w:hAnsi="Calibri Light" w:cs="Calibri Light"/>
          <w:color w:val="1F4E79"/>
        </w:rPr>
      </w:pPr>
      <w:r>
        <w:rPr>
          <w:rFonts w:ascii="Calibri Light" w:hAnsi="Calibri Light" w:cs="Calibri Light"/>
          <w:color w:val="1F4E79"/>
        </w:rPr>
        <w:t>Longueur 195 cm</w:t>
      </w:r>
    </w:p>
    <w:p w14:paraId="6A9C9A38" w14:textId="062CA4DD" w:rsidR="00CC2869" w:rsidRDefault="00927D5C" w:rsidP="00CC2869">
      <w:pPr>
        <w:rPr>
          <w:rFonts w:ascii="Calibri Light" w:hAnsi="Calibri Light" w:cs="Calibri Light"/>
          <w:color w:val="1F4E79"/>
        </w:rPr>
      </w:pPr>
      <w:r>
        <w:rPr>
          <w:rFonts w:ascii="Calibri Light" w:hAnsi="Calibri Light" w:cs="Calibri Light"/>
          <w:noProof/>
          <w:color w:val="1F4E79"/>
        </w:rPr>
        <w:drawing>
          <wp:anchor distT="0" distB="0" distL="114300" distR="114300" simplePos="0" relativeHeight="251658240" behindDoc="0" locked="0" layoutInCell="1" allowOverlap="1" wp14:anchorId="019E740E" wp14:editId="333966B2">
            <wp:simplePos x="0" y="0"/>
            <wp:positionH relativeFrom="column">
              <wp:posOffset>-4445</wp:posOffset>
            </wp:positionH>
            <wp:positionV relativeFrom="paragraph">
              <wp:posOffset>410845</wp:posOffset>
            </wp:positionV>
            <wp:extent cx="3675380" cy="489902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48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noProof/>
          <w:color w:val="1F4E7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D5413" wp14:editId="3C258BE3">
                <wp:simplePos x="0" y="0"/>
                <wp:positionH relativeFrom="column">
                  <wp:posOffset>262255</wp:posOffset>
                </wp:positionH>
                <wp:positionV relativeFrom="paragraph">
                  <wp:posOffset>4668520</wp:posOffset>
                </wp:positionV>
                <wp:extent cx="3028950" cy="2857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E97D8" w14:textId="518485AD" w:rsidR="00927D5C" w:rsidRDefault="00927D5C" w:rsidP="00927D5C">
                            <w:pPr>
                              <w:jc w:val="center"/>
                            </w:pPr>
                            <w:r>
                              <w:t>Couchette simple flotteur avant NEEL47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D54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65pt;margin-top:367.6pt;width:238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" fillcolor="white [3201]" strokeweight=".5pt">
                <v:textbox>
                  <w:txbxContent>
                    <w:p w14:paraId="36FE97D8" w14:textId="518485AD" w:rsidR="00927D5C" w:rsidRDefault="00927D5C" w:rsidP="00927D5C">
                      <w:pPr>
                        <w:jc w:val="center"/>
                      </w:pPr>
                      <w:r>
                        <w:t>Couchette simple flotteur avant NEEL47</w:t>
                      </w:r>
                    </w:p>
                  </w:txbxContent>
                </v:textbox>
              </v:shape>
            </w:pict>
          </mc:Fallback>
        </mc:AlternateContent>
      </w:r>
      <w:r w:rsidR="00CC2869">
        <w:rPr>
          <w:rFonts w:ascii="Calibri Light" w:hAnsi="Calibri Light" w:cs="Calibri Light"/>
          <w:color w:val="1F4E79"/>
        </w:rPr>
        <w:t>Largeur 119 cm à la tête / 91 cm aux pieds</w:t>
      </w:r>
      <w:bookmarkStart w:id="0" w:name="_GoBack"/>
      <w:bookmarkEnd w:id="0"/>
    </w:p>
    <w:sectPr w:rsidR="00CC2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2335" w14:textId="77777777" w:rsidR="004F1DEF" w:rsidRDefault="004F1DEF" w:rsidP="004F1DEF">
      <w:r>
        <w:separator/>
      </w:r>
    </w:p>
  </w:endnote>
  <w:endnote w:type="continuationSeparator" w:id="0">
    <w:p w14:paraId="59DB92B0" w14:textId="77777777" w:rsidR="004F1DEF" w:rsidRDefault="004F1DEF" w:rsidP="004F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AE4B" w14:textId="77777777" w:rsidR="004F1DEF" w:rsidRDefault="004F1DEF" w:rsidP="004F1DEF">
      <w:r>
        <w:separator/>
      </w:r>
    </w:p>
  </w:footnote>
  <w:footnote w:type="continuationSeparator" w:id="0">
    <w:p w14:paraId="0B4BAFF5" w14:textId="77777777" w:rsidR="004F1DEF" w:rsidRDefault="004F1DEF" w:rsidP="004F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5D7A" w14:textId="77777777" w:rsidR="004F1DEF" w:rsidRDefault="004F1DEF">
    <w:pPr>
      <w:pStyle w:val="En-tte"/>
    </w:pPr>
  </w:p>
  <w:p w14:paraId="73D1FE30" w14:textId="77777777" w:rsidR="004F1DEF" w:rsidRDefault="004F1D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69"/>
    <w:rsid w:val="004F1DEF"/>
    <w:rsid w:val="00550A4A"/>
    <w:rsid w:val="00927D5C"/>
    <w:rsid w:val="00C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79E6"/>
  <w15:chartTrackingRefBased/>
  <w15:docId w15:val="{3F16C816-941E-499B-893B-ED502944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6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1D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1DEF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F1D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D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2020-03-13T08:01:00Z</dcterms:created>
  <dcterms:modified xsi:type="dcterms:W3CDTF">2020-03-13T08:41:00Z</dcterms:modified>
</cp:coreProperties>
</file>